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40" w:after="14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附件</w:t>
      </w:r>
      <w:r>
        <w:rPr>
          <w:rFonts w:asciiTheme="minorEastAsia" w:hAnsiTheme="minorEastAsia" w:eastAsiaTheme="minorEastAsia" w:cstheme="minorEastAsia"/>
        </w:rPr>
        <w:t xml:space="preserve">2  </w:t>
      </w:r>
      <w:r>
        <w:rPr>
          <w:rFonts w:hint="eastAsia" w:asciiTheme="minorEastAsia" w:hAnsiTheme="minorEastAsia" w:eastAsiaTheme="minorEastAsia" w:cstheme="minorEastAsia"/>
        </w:rPr>
        <w:t>供应商企业/个人数字证书办理需准备的资料</w:t>
      </w:r>
    </w:p>
    <w:p>
      <w:pPr>
        <w:ind w:firstLine="562" w:firstLineChars="200"/>
        <w:rPr>
          <w:rFonts w:ascii="黑体" w:hAnsi="黑体" w:eastAsia="黑体" w:cstheme="minorEastAsia"/>
          <w:b/>
          <w:bCs/>
          <w:sz w:val="28"/>
          <w:szCs w:val="28"/>
        </w:rPr>
      </w:pPr>
      <w:r>
        <w:rPr>
          <w:rFonts w:hint="eastAsia" w:ascii="黑体" w:hAnsi="黑体" w:eastAsia="黑体" w:cstheme="minorEastAsia"/>
          <w:b/>
          <w:bCs/>
          <w:sz w:val="28"/>
          <w:szCs w:val="28"/>
        </w:rPr>
        <w:t>一、企业数字证书及电子签章申请材料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①《企业数字证书与电子签章申请表》一式</w:t>
      </w:r>
      <w:r>
        <w:rPr>
          <w:rFonts w:asciiTheme="minorEastAsia" w:hAnsiTheme="minorEastAsia" w:cstheme="minorEastAsia"/>
          <w:sz w:val="28"/>
          <w:szCs w:val="28"/>
        </w:rPr>
        <w:t>1份；</w:t>
      </w:r>
    </w:p>
    <w:p>
      <w:pPr>
        <w:widowControl/>
        <w:spacing w:line="285" w:lineRule="atLeast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②《诚信承诺书》一份（见下方附件）；</w:t>
      </w:r>
    </w:p>
    <w:p>
      <w:pPr>
        <w:pStyle w:val="20"/>
        <w:spacing w:line="500" w:lineRule="atLeast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③</w:t>
      </w:r>
      <w:r>
        <w:rPr>
          <w:rFonts w:hint="eastAsia" w:asciiTheme="minorEastAsia" w:hAnsiTheme="minorEastAsia" w:cstheme="minorEastAsia"/>
          <w:sz w:val="28"/>
          <w:szCs w:val="28"/>
        </w:rPr>
        <w:t>经办人的有效身份证复印件</w:t>
      </w:r>
      <w:r>
        <w:rPr>
          <w:rFonts w:asciiTheme="minorEastAsia" w:hAnsiTheme="minorEastAsia" w:cstheme="minorEastAsia"/>
          <w:sz w:val="28"/>
          <w:szCs w:val="28"/>
        </w:rPr>
        <w:t>1份；</w:t>
      </w:r>
    </w:p>
    <w:p>
      <w:pPr>
        <w:pStyle w:val="20"/>
        <w:spacing w:line="500" w:lineRule="atLeast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color w:val="000000"/>
          <w:kern w:val="0"/>
          <w:sz w:val="28"/>
          <w:szCs w:val="28"/>
        </w:rPr>
        <w:fldChar w:fldCharType="begin"/>
      </w:r>
      <w:r>
        <w:rPr>
          <w:rFonts w:asciiTheme="minorEastAsia" w:hAnsiTheme="minorEastAsia" w:cstheme="minorEastAsia"/>
          <w:color w:val="000000"/>
          <w:kern w:val="0"/>
          <w:sz w:val="28"/>
          <w:szCs w:val="28"/>
        </w:rPr>
        <w:instrText xml:space="preserve"> = 4 \* GB3 </w:instrText>
      </w:r>
      <w:r>
        <w:rPr>
          <w:rFonts w:asciiTheme="minorEastAsia" w:hAnsiTheme="minorEastAsia" w:cstheme="minorEastAsia"/>
          <w:color w:val="000000"/>
          <w:kern w:val="0"/>
          <w:sz w:val="28"/>
          <w:szCs w:val="28"/>
        </w:rPr>
        <w:fldChar w:fldCharType="separate"/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④</w:t>
      </w:r>
      <w:r>
        <w:rPr>
          <w:rFonts w:asciiTheme="minorEastAsia" w:hAnsiTheme="minorEastAsia" w:cstheme="minorEastAsia"/>
          <w:color w:val="000000"/>
          <w:kern w:val="0"/>
          <w:sz w:val="28"/>
          <w:szCs w:val="28"/>
        </w:rPr>
        <w:fldChar w:fldCharType="end"/>
      </w:r>
      <w:r>
        <w:rPr>
          <w:rFonts w:hint="eastAsia" w:asciiTheme="minorEastAsia" w:hAnsiTheme="minorEastAsia" w:cstheme="minorEastAsia"/>
          <w:sz w:val="28"/>
          <w:szCs w:val="28"/>
        </w:rPr>
        <w:t>企业有效期内的营业执照复印件</w:t>
      </w:r>
      <w:r>
        <w:rPr>
          <w:rFonts w:asciiTheme="minorEastAsia" w:hAnsiTheme="minorEastAsia" w:cstheme="minorEastAsia"/>
          <w:sz w:val="28"/>
          <w:szCs w:val="28"/>
        </w:rPr>
        <w:t>1份</w:t>
      </w:r>
      <w:r>
        <w:rPr>
          <w:rFonts w:hint="eastAsia" w:asciiTheme="minorEastAsia" w:hAnsiTheme="minorEastAsia" w:cstheme="minorEastAsia"/>
          <w:sz w:val="28"/>
          <w:szCs w:val="28"/>
        </w:rPr>
        <w:t>。</w:t>
      </w:r>
    </w:p>
    <w:p>
      <w:pPr>
        <w:ind w:firstLine="562" w:firstLineChars="200"/>
        <w:rPr>
          <w:rFonts w:asciiTheme="minorEastAsia" w:hAnsi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</w:rPr>
        <w:t>（注：表格和资料复印件须加盖单位鲜章）</w:t>
      </w:r>
    </w:p>
    <w:p>
      <w:pPr>
        <w:ind w:firstLine="562" w:firstLineChars="200"/>
        <w:rPr>
          <w:rFonts w:ascii="黑体" w:hAnsi="黑体" w:eastAsia="黑体" w:cstheme="minorEastAsia"/>
          <w:b/>
          <w:bCs/>
          <w:sz w:val="28"/>
          <w:szCs w:val="28"/>
        </w:rPr>
      </w:pPr>
      <w:r>
        <w:rPr>
          <w:rFonts w:hint="eastAsia" w:ascii="黑体" w:hAnsi="黑体" w:eastAsia="黑体" w:cstheme="minorEastAsia"/>
          <w:b/>
          <w:bCs/>
          <w:sz w:val="28"/>
          <w:szCs w:val="28"/>
        </w:rPr>
        <w:t>二、个人数字证书及电子签章申请材料</w:t>
      </w:r>
    </w:p>
    <w:p>
      <w:pPr>
        <w:widowControl/>
        <w:spacing w:line="285" w:lineRule="atLeast"/>
        <w:ind w:firstLine="560" w:firstLineChars="200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①《个人数字证书与电子签章申请表》一式</w:t>
      </w:r>
      <w:r>
        <w:rPr>
          <w:rFonts w:asciiTheme="minorEastAsia" w:hAnsiTheme="minorEastAsia" w:cstheme="minorEastAsia"/>
          <w:color w:val="000000"/>
          <w:kern w:val="0"/>
          <w:sz w:val="28"/>
          <w:szCs w:val="28"/>
        </w:rPr>
        <w:t>1份；</w:t>
      </w:r>
    </w:p>
    <w:p>
      <w:pPr>
        <w:widowControl/>
        <w:spacing w:line="285" w:lineRule="atLeast"/>
        <w:ind w:firstLine="560" w:firstLineChars="200"/>
        <w:jc w:val="left"/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②申请人的身份证复印件</w:t>
      </w:r>
      <w:r>
        <w:rPr>
          <w:rFonts w:asciiTheme="minorEastAsia" w:hAnsiTheme="minorEastAsia" w:cstheme="minorEastAsia"/>
          <w:color w:val="000000"/>
          <w:kern w:val="0"/>
          <w:sz w:val="28"/>
          <w:szCs w:val="28"/>
        </w:rPr>
        <w:t>1份（其中：法定代表人证书办理需加盖公司鲜章）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。</w:t>
      </w:r>
    </w:p>
    <w:p>
      <w:pPr>
        <w:pStyle w:val="2"/>
        <w:numPr>
          <w:ilvl w:val="0"/>
          <w:numId w:val="1"/>
        </w:numPr>
        <w:ind w:firstLine="562" w:firstLineChars="200"/>
        <w:rPr>
          <w:rFonts w:hint="eastAsia" w:ascii="黑体" w:hAnsi="黑体" w:eastAsia="黑体" w:cstheme="minor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EastAsia"/>
          <w:b/>
          <w:bCs/>
          <w:kern w:val="2"/>
          <w:sz w:val="28"/>
          <w:szCs w:val="28"/>
          <w:lang w:val="en-US" w:eastAsia="zh-CN" w:bidi="ar-SA"/>
        </w:rPr>
        <w:t>线下办理地址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①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>四川省成都市高新区凯乐国际3栋11楼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Theme="minorEastAsia" w:hAnsiTheme="minorEastAsia" w:cstheme="minorEastAsia"/>
          <w:color w:val="FF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②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>德阳市公共资源交易中心松花江北路8号7楼CA数字证书办理窗口(</w:t>
      </w:r>
      <w:r>
        <w:rPr>
          <w:rFonts w:hint="eastAsia" w:asciiTheme="minorEastAsia" w:hAnsiTheme="minorEastAsia" w:cstheme="minorEastAsia"/>
          <w:color w:val="FF0000"/>
          <w:kern w:val="0"/>
          <w:sz w:val="28"/>
          <w:szCs w:val="28"/>
          <w:highlight w:val="none"/>
          <w:lang w:val="en-US" w:eastAsia="zh-CN"/>
        </w:rPr>
        <w:t>每个礼拜最后一个工作日下午证书受理人员回成都，不受理</w:t>
      </w:r>
    </w:p>
    <w:p>
      <w:pPr>
        <w:pStyle w:val="2"/>
        <w:numPr>
          <w:ilvl w:val="0"/>
          <w:numId w:val="0"/>
        </w:numPr>
        <w:rPr>
          <w:rFonts w:hint="default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FF0000"/>
          <w:kern w:val="0"/>
          <w:sz w:val="28"/>
          <w:szCs w:val="28"/>
          <w:highlight w:val="none"/>
          <w:lang w:val="en-US" w:eastAsia="zh-CN"/>
        </w:rPr>
        <w:t>证书业务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>)</w:t>
      </w:r>
      <w:bookmarkStart w:id="0" w:name="_GoBack"/>
      <w:bookmarkEnd w:id="0"/>
    </w:p>
    <w:p>
      <w:pPr>
        <w:pStyle w:val="2"/>
        <w:numPr>
          <w:ilvl w:val="0"/>
          <w:numId w:val="0"/>
        </w:numPr>
        <w:ind w:firstLine="560" w:firstLineChars="200"/>
        <w:rPr>
          <w:rFonts w:hint="default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</w:pPr>
    </w:p>
    <w:p>
      <w:pPr>
        <w:pStyle w:val="2"/>
      </w:pPr>
    </w:p>
    <w:p>
      <w:pPr>
        <w:keepNext/>
        <w:keepLines/>
        <w:spacing w:before="140" w:after="140" w:line="413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</w:rPr>
        <w:br w:type="page"/>
      </w:r>
    </w:p>
    <w:p>
      <w:pPr>
        <w:pStyle w:val="10"/>
        <w:ind w:firstLine="0" w:firstLineChars="0"/>
        <w:jc w:val="center"/>
        <w:outlineLvl w:val="9"/>
        <w:rPr>
          <w:rFonts w:hint="eastAsia" w:eastAsiaTheme="minorEastAsia"/>
          <w:lang w:eastAsia="zh-CN"/>
        </w:rPr>
      </w:pPr>
      <w:r>
        <w:rPr>
          <w:rFonts w:hint="eastAsia"/>
        </w:rPr>
        <w:t>企业数字证书与电子签章申请表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DYFZ</w:t>
      </w:r>
      <w:r>
        <w:rPr>
          <w:rFonts w:hint="eastAsia"/>
          <w:lang w:eastAsia="zh-CN"/>
        </w:rPr>
        <w:t>）</w:t>
      </w:r>
    </w:p>
    <w:p/>
    <w:tbl>
      <w:tblPr>
        <w:tblStyle w:val="12"/>
        <w:tblpPr w:leftFromText="180" w:rightFromText="180" w:vertAnchor="text" w:horzAnchor="page" w:tblpX="1412" w:tblpY="75"/>
        <w:tblOverlap w:val="never"/>
        <w:tblW w:w="9161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152"/>
        <w:gridCol w:w="1347"/>
        <w:gridCol w:w="739"/>
        <w:gridCol w:w="1438"/>
        <w:gridCol w:w="194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39" w:type="dxa"/>
            <w:tcBorders>
              <w:top w:val="single" w:color="auto" w:sz="4" w:space="0"/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办理业务</w:t>
            </w:r>
          </w:p>
        </w:tc>
        <w:tc>
          <w:tcPr>
            <w:tcW w:w="7622" w:type="dxa"/>
            <w:gridSpan w:val="5"/>
            <w:tcBorders>
              <w:top w:val="single" w:color="auto" w:sz="4" w:space="0"/>
              <w:left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□新办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□续期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□增锁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□补办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□更名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□其他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5038" w:type="dxa"/>
            <w:gridSpan w:val="3"/>
            <w:tcBorders>
              <w:top w:val="single" w:color="auto" w:sz="4" w:space="0"/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办理年限：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年</w:t>
            </w: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办理印章数：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539" w:type="dxa"/>
            <w:vMerge w:val="restart"/>
            <w:tcBorders>
              <w:top w:val="single" w:color="auto" w:sz="4" w:space="0"/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企业信息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5470" w:type="dxa"/>
            <w:gridSpan w:val="4"/>
            <w:tcBorders>
              <w:top w:val="single" w:color="auto" w:sz="4" w:space="0"/>
              <w:left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47" w:hRule="atLeast"/>
        </w:trPr>
        <w:tc>
          <w:tcPr>
            <w:tcW w:w="1539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统一社会信用代码</w:t>
            </w:r>
          </w:p>
        </w:tc>
        <w:tc>
          <w:tcPr>
            <w:tcW w:w="5470" w:type="dxa"/>
            <w:gridSpan w:val="4"/>
            <w:tcBorders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539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企业开户行名称</w:t>
            </w:r>
          </w:p>
        </w:tc>
        <w:tc>
          <w:tcPr>
            <w:tcW w:w="5470" w:type="dxa"/>
            <w:gridSpan w:val="4"/>
            <w:tcBorders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539" w:type="dxa"/>
            <w:vMerge w:val="restart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企业开户银行账号</w:t>
            </w:r>
          </w:p>
        </w:tc>
        <w:tc>
          <w:tcPr>
            <w:tcW w:w="5470" w:type="dxa"/>
            <w:gridSpan w:val="4"/>
            <w:tcBorders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539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单位通信地址</w:t>
            </w:r>
          </w:p>
        </w:tc>
        <w:tc>
          <w:tcPr>
            <w:tcW w:w="5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39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单位电话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20" w:hRule="atLeast"/>
        </w:trPr>
        <w:tc>
          <w:tcPr>
            <w:tcW w:w="1539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经办人邮箱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00" w:hRule="atLeast"/>
        </w:trPr>
        <w:tc>
          <w:tcPr>
            <w:tcW w:w="1539" w:type="dxa"/>
            <w:vMerge w:val="continue"/>
            <w:tcBorders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经办人手机号码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领取方式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□邮寄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□自取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539" w:type="dxa"/>
            <w:tcBorders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rFonts w:hint="eastAsia"/>
                <w:b/>
                <w:bCs/>
                <w:sz w:val="13"/>
                <w:szCs w:val="13"/>
              </w:rPr>
              <w:t>（更名业务必填此栏）</w:t>
            </w:r>
          </w:p>
          <w:p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原单位名称</w:t>
            </w:r>
          </w:p>
        </w:tc>
        <w:tc>
          <w:tcPr>
            <w:tcW w:w="7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1539" w:type="dxa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授权委托</w:t>
            </w:r>
          </w:p>
        </w:tc>
        <w:tc>
          <w:tcPr>
            <w:tcW w:w="7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pStyle w:val="2"/>
              <w:spacing w:after="0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兹有我单位需办理数字证书及电子印章相关业务等事宜，现授权委托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（身份证号码：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）前往贵处全权办理上述事宜，望接洽受理。</w:t>
            </w:r>
          </w:p>
          <w:p>
            <w:pPr>
              <w:pStyle w:val="2"/>
              <w:spacing w:after="0"/>
              <w:ind w:firstLine="4080" w:firstLineChars="17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firstLine="3840" w:firstLineChars="1600"/>
              <w:jc w:val="left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代理人签名：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</w:t>
            </w:r>
          </w:p>
          <w:p>
            <w:pPr>
              <w:pStyle w:val="2"/>
              <w:ind w:firstLine="3840" w:firstLineChars="1600"/>
              <w:jc w:val="left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授权单位（鲜章）：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pStyle w:val="2"/>
              <w:ind w:firstLine="3840" w:firstLineChars="1600"/>
              <w:jc w:val="left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日期：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</w:trPr>
        <w:tc>
          <w:tcPr>
            <w:tcW w:w="1539" w:type="dxa"/>
            <w:tcBorders>
              <w:top w:val="single" w:color="auto" w:sz="4" w:space="0"/>
              <w:left w:val="thinThickLargeGap" w:color="auto" w:sz="2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签章采集</w:t>
            </w:r>
          </w:p>
          <w:p>
            <w:pPr>
              <w:pStyle w:val="2"/>
              <w:jc w:val="center"/>
              <w:rPr>
                <w:rFonts w:eastAsia="仿宋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</w:rPr>
              <w:t>（请在右侧空白处盖写国家机关备案公章用于采集，该签章仅用于办理“电子签章”相关事宜，请保证其清晰完整，切勿贴边、压字、压线。）</w:t>
            </w:r>
          </w:p>
        </w:tc>
        <w:tc>
          <w:tcPr>
            <w:tcW w:w="7622" w:type="dxa"/>
            <w:gridSpan w:val="5"/>
            <w:tcBorders>
              <w:top w:val="single" w:color="auto" w:sz="4" w:space="0"/>
              <w:left w:val="single" w:color="auto" w:sz="4" w:space="0"/>
              <w:bottom w:val="thickThinLargeGap" w:color="auto" w:sz="24" w:space="0"/>
              <w:right w:val="thickThinLargeGap" w:color="auto" w:sz="24" w:space="0"/>
            </w:tcBorders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sz w:val="18"/>
          <w:szCs w:val="18"/>
        </w:rPr>
      </w:pPr>
    </w:p>
    <w:p>
      <w:r>
        <w:br w:type="page"/>
      </w:r>
    </w:p>
    <w:p>
      <w:pPr>
        <w:widowControl/>
        <w:shd w:val="clear" w:color="auto" w:fill="FFFFFF"/>
        <w:spacing w:before="100" w:beforeAutospacing="1" w:after="251" w:line="402" w:lineRule="atLeast"/>
        <w:jc w:val="center"/>
        <w:rPr>
          <w:rFonts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诚信承诺</w:t>
      </w:r>
      <w:r>
        <w:rPr>
          <w:rFonts w:ascii="黑体" w:hAnsi="黑体" w:eastAsia="黑体" w:cs="黑体"/>
          <w:b/>
          <w:bCs/>
          <w:color w:val="333333"/>
          <w:kern w:val="0"/>
          <w:sz w:val="32"/>
          <w:szCs w:val="32"/>
        </w:rPr>
        <w:t>书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cs="Segoe UI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Segoe UI" w:asciiTheme="minorEastAsia" w:hAnsiTheme="minorEastAsia"/>
          <w:color w:val="333333"/>
          <w:kern w:val="0"/>
          <w:sz w:val="24"/>
          <w:szCs w:val="24"/>
        </w:rPr>
        <w:t>我单位自愿注册德阳智慧招投标综合服务监管系统主体信息库，并在主体信息库中登记本单位相关信息，同时作出以下承诺：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cs="Segoe UI" w:asciiTheme="minorEastAsia" w:hAnsiTheme="minorEastAsia"/>
          <w:color w:val="333333"/>
          <w:kern w:val="0"/>
          <w:sz w:val="24"/>
          <w:szCs w:val="24"/>
        </w:rPr>
      </w:pPr>
      <w:r>
        <w:rPr>
          <w:rFonts w:cs="Segoe UI" w:asciiTheme="minorEastAsia" w:hAnsiTheme="minorEastAsia"/>
          <w:color w:val="333333"/>
          <w:kern w:val="0"/>
          <w:sz w:val="24"/>
          <w:szCs w:val="24"/>
        </w:rPr>
        <w:t>（一）本单位对所提交的企（事）业单位基本信息、企（事）业负责人、项目负责人、技术负责人、从业资质和资格、业绩、财务状况、信誉等所有资料，均合法、真实、准确、有效，无任何伪造、修改、虚假成份，并对所提供资料的真实性负责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cs="Segoe UI" w:asciiTheme="minorEastAsia" w:hAnsiTheme="minorEastAsia"/>
          <w:color w:val="333333"/>
          <w:kern w:val="0"/>
          <w:sz w:val="24"/>
          <w:szCs w:val="24"/>
        </w:rPr>
      </w:pPr>
      <w:r>
        <w:rPr>
          <w:rFonts w:cs="Segoe UI" w:asciiTheme="minorEastAsia" w:hAnsiTheme="minorEastAsia"/>
          <w:color w:val="333333"/>
          <w:kern w:val="0"/>
          <w:sz w:val="24"/>
          <w:szCs w:val="24"/>
        </w:rPr>
        <w:t>（二）严格依照国家和</w:t>
      </w:r>
      <w:r>
        <w:rPr>
          <w:rFonts w:hint="eastAsia" w:cs="Segoe UI" w:asciiTheme="minorEastAsia" w:hAnsiTheme="minorEastAsia"/>
          <w:color w:val="333333"/>
          <w:kern w:val="0"/>
          <w:sz w:val="24"/>
          <w:szCs w:val="24"/>
          <w:lang w:val="en-US" w:eastAsia="zh-CN"/>
        </w:rPr>
        <w:t>四川</w:t>
      </w:r>
      <w:r>
        <w:rPr>
          <w:rFonts w:hint="eastAsia" w:cs="Segoe UI" w:asciiTheme="minorEastAsia" w:hAnsiTheme="minorEastAsia"/>
          <w:color w:val="333333"/>
          <w:kern w:val="0"/>
          <w:sz w:val="24"/>
          <w:szCs w:val="24"/>
        </w:rPr>
        <w:t>省</w:t>
      </w:r>
      <w:r>
        <w:rPr>
          <w:rFonts w:cs="Segoe UI" w:asciiTheme="minorEastAsia" w:hAnsiTheme="minorEastAsia"/>
          <w:color w:val="333333"/>
          <w:kern w:val="0"/>
          <w:sz w:val="24"/>
          <w:szCs w:val="24"/>
        </w:rPr>
        <w:t>关于招标投标的法律、法规、规章、规范性文件，开展</w:t>
      </w:r>
      <w:r>
        <w:rPr>
          <w:rFonts w:hint="eastAsia" w:cs="Segoe UI" w:asciiTheme="minorEastAsia" w:hAnsiTheme="minorEastAsia"/>
          <w:color w:val="333333"/>
          <w:kern w:val="0"/>
          <w:sz w:val="24"/>
          <w:szCs w:val="24"/>
        </w:rPr>
        <w:t>电子招投标采购</w:t>
      </w:r>
      <w:r>
        <w:rPr>
          <w:rFonts w:cs="Segoe UI" w:asciiTheme="minorEastAsia" w:hAnsiTheme="minorEastAsia"/>
          <w:color w:val="333333"/>
          <w:kern w:val="0"/>
          <w:sz w:val="24"/>
          <w:szCs w:val="24"/>
        </w:rPr>
        <w:t>交易活动；积极履行社会责任，促进廉政建设。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cs="Segoe UI" w:asciiTheme="minorEastAsia" w:hAnsiTheme="minorEastAsia"/>
          <w:color w:val="333333"/>
          <w:kern w:val="0"/>
          <w:sz w:val="24"/>
          <w:szCs w:val="24"/>
        </w:rPr>
      </w:pPr>
      <w:r>
        <w:rPr>
          <w:rFonts w:cs="Segoe UI" w:asciiTheme="minorEastAsia" w:hAnsiTheme="minorEastAsia"/>
          <w:color w:val="333333"/>
          <w:kern w:val="0"/>
          <w:sz w:val="24"/>
          <w:szCs w:val="24"/>
        </w:rPr>
        <w:t>（三）严格遵守即时信息公示规定，及时维护和更新</w:t>
      </w:r>
      <w:r>
        <w:rPr>
          <w:rFonts w:hint="eastAsia" w:cs="Segoe UI" w:asciiTheme="minorEastAsia" w:hAnsiTheme="minorEastAsia"/>
          <w:color w:val="333333"/>
          <w:kern w:val="0"/>
          <w:sz w:val="24"/>
          <w:szCs w:val="24"/>
          <w:lang w:val="en-US" w:eastAsia="zh-CN"/>
        </w:rPr>
        <w:t>系统</w:t>
      </w:r>
      <w:r>
        <w:rPr>
          <w:rFonts w:cs="Segoe UI" w:asciiTheme="minorEastAsia" w:hAnsiTheme="minorEastAsia"/>
          <w:color w:val="333333"/>
          <w:kern w:val="0"/>
          <w:sz w:val="24"/>
          <w:szCs w:val="24"/>
        </w:rPr>
        <w:t>库中信息。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cs="Segoe UI" w:asciiTheme="minorEastAsia" w:hAnsiTheme="minorEastAsia"/>
          <w:color w:val="333333"/>
          <w:kern w:val="0"/>
          <w:sz w:val="24"/>
          <w:szCs w:val="24"/>
        </w:rPr>
      </w:pPr>
      <w:r>
        <w:rPr>
          <w:rFonts w:cs="Segoe UI" w:asciiTheme="minorEastAsia" w:hAnsiTheme="minorEastAsia"/>
          <w:color w:val="333333"/>
          <w:kern w:val="0"/>
          <w:sz w:val="24"/>
          <w:szCs w:val="24"/>
        </w:rPr>
        <w:t>（四）自我约束、自我管理，守合同、重信用，不参与围标串标、弄虚作假、骗取中标、干扰评标、违约毁约等行为，自觉维护</w:t>
      </w:r>
      <w:r>
        <w:rPr>
          <w:rFonts w:hint="eastAsia" w:cs="Segoe UI" w:asciiTheme="minorEastAsia" w:hAnsiTheme="minorEastAsia"/>
          <w:color w:val="333333"/>
          <w:kern w:val="0"/>
          <w:sz w:val="24"/>
          <w:szCs w:val="24"/>
          <w:lang w:val="en-US" w:eastAsia="zh-CN"/>
        </w:rPr>
        <w:t>系统</w:t>
      </w:r>
      <w:r>
        <w:rPr>
          <w:rFonts w:cs="Segoe UI" w:asciiTheme="minorEastAsia" w:hAnsiTheme="minorEastAsia"/>
          <w:color w:val="333333"/>
          <w:kern w:val="0"/>
          <w:sz w:val="24"/>
          <w:szCs w:val="24"/>
        </w:rPr>
        <w:t>的良好秩序。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cs="Segoe UI" w:asciiTheme="minorEastAsia" w:hAnsiTheme="minorEastAsia"/>
          <w:color w:val="333333"/>
          <w:kern w:val="0"/>
          <w:sz w:val="24"/>
          <w:szCs w:val="24"/>
        </w:rPr>
      </w:pPr>
      <w:r>
        <w:rPr>
          <w:rFonts w:cs="Segoe UI" w:asciiTheme="minorEastAsia" w:hAnsiTheme="minorEastAsia"/>
          <w:color w:val="333333"/>
          <w:kern w:val="0"/>
          <w:sz w:val="24"/>
          <w:szCs w:val="24"/>
        </w:rPr>
        <w:t>（五）自觉接受政府、行业组织、社会公众、新闻舆论</w:t>
      </w:r>
      <w:r>
        <w:rPr>
          <w:rFonts w:hint="eastAsia" w:cs="Segoe UI" w:asciiTheme="minorEastAsia" w:hAnsiTheme="minorEastAsia"/>
          <w:color w:val="333333"/>
          <w:kern w:val="0"/>
          <w:sz w:val="24"/>
          <w:szCs w:val="24"/>
        </w:rPr>
        <w:t>等</w:t>
      </w:r>
      <w:r>
        <w:rPr>
          <w:rFonts w:cs="Segoe UI" w:asciiTheme="minorEastAsia" w:hAnsiTheme="minorEastAsia"/>
          <w:color w:val="333333"/>
          <w:kern w:val="0"/>
          <w:sz w:val="24"/>
          <w:szCs w:val="24"/>
        </w:rPr>
        <w:t>的监督。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cs="Segoe UI" w:asciiTheme="minorEastAsia" w:hAnsiTheme="minorEastAsia"/>
          <w:color w:val="333333"/>
          <w:kern w:val="0"/>
          <w:sz w:val="24"/>
          <w:szCs w:val="24"/>
        </w:rPr>
      </w:pPr>
      <w:r>
        <w:rPr>
          <w:rFonts w:cs="Segoe UI" w:asciiTheme="minorEastAsia" w:hAnsiTheme="minorEastAsia"/>
          <w:color w:val="333333"/>
          <w:kern w:val="0"/>
          <w:sz w:val="24"/>
          <w:szCs w:val="24"/>
        </w:rPr>
        <w:t>（六）本单位自愿接受监督管理机构和有关行政监督部门的依法检查。如发生违法违规或不良行为，自愿接受监督管理机构和有关行政监督部门依法给予的行政处罚（处理），并依法承担赔偿责任和刑事责任。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cs="Segoe UI" w:asciiTheme="minorEastAsia" w:hAnsiTheme="minorEastAsia"/>
          <w:color w:val="333333"/>
          <w:kern w:val="0"/>
          <w:sz w:val="24"/>
          <w:szCs w:val="24"/>
        </w:rPr>
      </w:pPr>
      <w:r>
        <w:rPr>
          <w:rFonts w:cs="Segoe UI" w:asciiTheme="minorEastAsia" w:hAnsiTheme="minorEastAsia"/>
          <w:color w:val="333333"/>
          <w:kern w:val="0"/>
          <w:sz w:val="24"/>
          <w:szCs w:val="24"/>
        </w:rPr>
        <w:t>（七）本人已认真阅读上述承诺，并已向本单位员工</w:t>
      </w:r>
      <w:r>
        <w:rPr>
          <w:rFonts w:hint="eastAsia" w:cs="Segoe UI" w:asciiTheme="minorEastAsia" w:hAnsiTheme="minorEastAsia"/>
          <w:color w:val="333333"/>
          <w:kern w:val="0"/>
          <w:sz w:val="24"/>
          <w:szCs w:val="24"/>
        </w:rPr>
        <w:t>进行</w:t>
      </w:r>
      <w:r>
        <w:rPr>
          <w:rFonts w:cs="Segoe UI" w:asciiTheme="minorEastAsia" w:hAnsiTheme="minorEastAsia"/>
          <w:color w:val="333333"/>
          <w:kern w:val="0"/>
          <w:sz w:val="24"/>
          <w:szCs w:val="24"/>
        </w:rPr>
        <w:t>宣传教育。</w:t>
      </w:r>
    </w:p>
    <w:p>
      <w:pPr>
        <w:widowControl/>
        <w:shd w:val="clear" w:color="auto" w:fill="FFFFFF"/>
        <w:spacing w:before="100" w:beforeAutospacing="1" w:after="251" w:line="402" w:lineRule="atLeast"/>
        <w:ind w:firstLine="3544"/>
        <w:jc w:val="left"/>
        <w:rPr>
          <w:rFonts w:cs="Segoe UI" w:asciiTheme="minorEastAsia" w:hAnsiTheme="minorEastAsia"/>
          <w:color w:val="333333"/>
          <w:kern w:val="0"/>
          <w:sz w:val="23"/>
          <w:szCs w:val="23"/>
        </w:rPr>
      </w:pPr>
      <w:r>
        <w:rPr>
          <w:rFonts w:hint="eastAsia" w:cs="Segoe UI" w:asciiTheme="minorEastAsia" w:hAnsiTheme="minorEastAsia"/>
          <w:color w:val="333333"/>
          <w:kern w:val="0"/>
          <w:sz w:val="23"/>
          <w:szCs w:val="23"/>
        </w:rPr>
        <w:t>承诺单位全称（盖章）：</w:t>
      </w:r>
    </w:p>
    <w:p>
      <w:pPr>
        <w:widowControl/>
        <w:shd w:val="clear" w:color="auto" w:fill="FFFFFF"/>
        <w:spacing w:before="100" w:beforeAutospacing="1" w:after="251" w:line="402" w:lineRule="atLeast"/>
        <w:ind w:firstLine="3544"/>
        <w:jc w:val="left"/>
        <w:rPr>
          <w:rFonts w:cs="Segoe UI" w:asciiTheme="minorEastAsia" w:hAnsiTheme="minorEastAsia"/>
          <w:color w:val="333333"/>
          <w:kern w:val="0"/>
          <w:sz w:val="23"/>
          <w:szCs w:val="23"/>
        </w:rPr>
      </w:pPr>
      <w:r>
        <w:rPr>
          <w:rFonts w:hint="eastAsia" w:cs="Segoe UI" w:asciiTheme="minorEastAsia" w:hAnsiTheme="minorEastAsia"/>
          <w:color w:val="333333"/>
          <w:kern w:val="0"/>
          <w:sz w:val="23"/>
          <w:szCs w:val="23"/>
        </w:rPr>
        <w:t>承诺单位注册地址：</w:t>
      </w:r>
    </w:p>
    <w:p>
      <w:pPr>
        <w:widowControl/>
        <w:shd w:val="clear" w:color="auto" w:fill="FFFFFF"/>
        <w:spacing w:before="100" w:beforeAutospacing="1" w:after="251" w:line="402" w:lineRule="atLeast"/>
        <w:ind w:firstLine="3544"/>
        <w:jc w:val="left"/>
        <w:rPr>
          <w:rFonts w:cs="Segoe UI" w:asciiTheme="minorEastAsia" w:hAnsiTheme="minorEastAsia"/>
          <w:color w:val="333333"/>
          <w:kern w:val="0"/>
          <w:sz w:val="23"/>
          <w:szCs w:val="23"/>
        </w:rPr>
      </w:pPr>
      <w:r>
        <w:rPr>
          <w:rFonts w:hint="eastAsia" w:cs="Segoe UI" w:asciiTheme="minorEastAsia" w:hAnsiTheme="minorEastAsia"/>
          <w:color w:val="333333"/>
          <w:kern w:val="0"/>
          <w:sz w:val="23"/>
          <w:szCs w:val="23"/>
        </w:rPr>
        <w:t>法定代表人或授权代理人（签字或盖章）：</w:t>
      </w:r>
    </w:p>
    <w:p>
      <w:pPr>
        <w:widowControl/>
        <w:shd w:val="clear" w:color="auto" w:fill="FFFFFF"/>
        <w:spacing w:before="100" w:beforeAutospacing="1" w:after="251" w:line="402" w:lineRule="atLeast"/>
        <w:ind w:firstLine="3544"/>
        <w:jc w:val="left"/>
        <w:rPr>
          <w:rFonts w:cs="Segoe UI" w:asciiTheme="minorEastAsia" w:hAnsiTheme="minorEastAsia"/>
          <w:color w:val="333333"/>
          <w:kern w:val="0"/>
          <w:sz w:val="23"/>
          <w:szCs w:val="23"/>
        </w:rPr>
      </w:pPr>
      <w:r>
        <w:rPr>
          <w:rFonts w:hint="eastAsia" w:cs="Segoe UI" w:asciiTheme="minorEastAsia" w:hAnsiTheme="minorEastAsia"/>
          <w:color w:val="333333"/>
          <w:kern w:val="0"/>
          <w:sz w:val="23"/>
          <w:szCs w:val="23"/>
        </w:rPr>
        <w:t>联系电话</w:t>
      </w:r>
      <w:r>
        <w:rPr>
          <w:rFonts w:cs="Segoe UI" w:asciiTheme="minorEastAsia" w:hAnsiTheme="minorEastAsia"/>
          <w:color w:val="333333"/>
          <w:kern w:val="0"/>
          <w:sz w:val="23"/>
          <w:szCs w:val="23"/>
        </w:rPr>
        <w:t>/传真：</w:t>
      </w:r>
    </w:p>
    <w:p>
      <w:pPr>
        <w:widowControl/>
        <w:shd w:val="clear" w:color="auto" w:fill="FFFFFF"/>
        <w:spacing w:before="100" w:beforeAutospacing="1" w:after="251" w:line="402" w:lineRule="atLeast"/>
        <w:ind w:firstLine="5101" w:firstLineChars="2218"/>
        <w:jc w:val="left"/>
        <w:rPr>
          <w:rFonts w:asciiTheme="minorEastAsia" w:hAnsiTheme="minorEastAsia"/>
        </w:rPr>
      </w:pPr>
      <w:r>
        <w:rPr>
          <w:rFonts w:hint="eastAsia" w:cs="Segoe UI" w:asciiTheme="minorEastAsia" w:hAnsiTheme="minorEastAsia"/>
          <w:color w:val="333333"/>
          <w:kern w:val="0"/>
          <w:sz w:val="23"/>
          <w:szCs w:val="23"/>
        </w:rPr>
        <w:t>年</w:t>
      </w:r>
      <w:r>
        <w:rPr>
          <w:rFonts w:cs="Segoe UI" w:asciiTheme="minorEastAsia" w:hAnsiTheme="minorEastAsia"/>
          <w:color w:val="333333"/>
          <w:kern w:val="0"/>
          <w:sz w:val="23"/>
          <w:szCs w:val="23"/>
        </w:rPr>
        <w:t xml:space="preserve">  </w:t>
      </w:r>
      <w:r>
        <w:rPr>
          <w:rFonts w:hint="eastAsia" w:cs="Segoe UI" w:asciiTheme="minorEastAsia" w:hAnsiTheme="minorEastAsia"/>
          <w:color w:val="333333"/>
          <w:kern w:val="0"/>
          <w:sz w:val="23"/>
          <w:szCs w:val="23"/>
        </w:rPr>
        <w:t>月</w:t>
      </w:r>
      <w:r>
        <w:rPr>
          <w:rFonts w:cs="Segoe UI" w:asciiTheme="minorEastAsia" w:hAnsiTheme="minorEastAsia"/>
          <w:color w:val="333333"/>
          <w:kern w:val="0"/>
          <w:sz w:val="23"/>
          <w:szCs w:val="23"/>
        </w:rPr>
        <w:t xml:space="preserve">  </w:t>
      </w:r>
      <w:r>
        <w:rPr>
          <w:rFonts w:hint="eastAsia" w:cs="Segoe UI" w:asciiTheme="minorEastAsia" w:hAnsiTheme="minorEastAsia"/>
          <w:color w:val="333333"/>
          <w:kern w:val="0"/>
          <w:sz w:val="23"/>
          <w:szCs w:val="23"/>
        </w:rPr>
        <w:t>日</w:t>
      </w:r>
    </w:p>
    <w:p>
      <w:pPr>
        <w:widowControl/>
        <w:jc w:val="left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</w:pPr>
    </w:p>
    <w:p>
      <w:pPr>
        <w:pStyle w:val="10"/>
        <w:spacing w:line="260" w:lineRule="exact"/>
        <w:jc w:val="center"/>
        <w:outlineLvl w:val="9"/>
      </w:pPr>
      <w:r>
        <w:rPr>
          <w:rFonts w:hint="eastAsia"/>
        </w:rPr>
        <w:t>个人数字证书与电子签章申请表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DYFZ</w:t>
      </w:r>
      <w:r>
        <w:rPr>
          <w:rFonts w:hint="eastAsia"/>
          <w:lang w:eastAsia="zh-CN"/>
        </w:rPr>
        <w:t>）</w:t>
      </w:r>
    </w:p>
    <w:p/>
    <w:tbl>
      <w:tblPr>
        <w:tblStyle w:val="12"/>
        <w:tblW w:w="942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152"/>
        <w:gridCol w:w="1363"/>
        <w:gridCol w:w="843"/>
        <w:gridCol w:w="1559"/>
        <w:gridCol w:w="223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办理业务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□新办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□续期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□增锁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□补办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□其他</w:t>
            </w:r>
            <w:r>
              <w:rPr>
                <w:rFonts w:ascii="仿宋" w:hAnsi="仿宋" w:eastAsia="仿宋" w:cs="仿宋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4786" w:type="dxa"/>
            <w:gridSpan w:val="3"/>
            <w:tcBorders>
              <w:top w:val="single" w:color="auto" w:sz="4" w:space="0"/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办理年限：</w:t>
            </w:r>
            <w:r>
              <w:rPr>
                <w:rFonts w:ascii="仿宋" w:hAnsi="仿宋" w:eastAsia="仿宋" w:cs="仿宋"/>
                <w:sz w:val="24"/>
                <w:u w:val="single"/>
              </w:rPr>
              <w:t xml:space="preserve">                   </w:t>
            </w:r>
            <w:r>
              <w:rPr>
                <w:rFonts w:ascii="仿宋" w:hAnsi="仿宋" w:eastAsia="仿宋" w:cs="仿宋"/>
                <w:sz w:val="24"/>
              </w:rPr>
              <w:t xml:space="preserve"> 年</w:t>
            </w:r>
          </w:p>
        </w:tc>
        <w:tc>
          <w:tcPr>
            <w:tcW w:w="4639" w:type="dxa"/>
            <w:gridSpan w:val="3"/>
            <w:tcBorders>
              <w:top w:val="single" w:color="auto" w:sz="4" w:space="0"/>
              <w:left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办理印章数：</w:t>
            </w:r>
            <w:r>
              <w:rPr>
                <w:rFonts w:ascii="仿宋" w:hAnsi="仿宋" w:eastAsia="仿宋" w:cs="仿宋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个人信息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申请人姓名</w:t>
            </w:r>
          </w:p>
        </w:tc>
        <w:tc>
          <w:tcPr>
            <w:tcW w:w="6002" w:type="dxa"/>
            <w:gridSpan w:val="4"/>
            <w:tcBorders>
              <w:top w:val="single" w:color="auto" w:sz="4" w:space="0"/>
              <w:left w:val="single" w:color="auto" w:sz="4" w:space="0"/>
              <w:right w:val="thickThinLargeGap" w:color="auto" w:sz="2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271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申请人身份证号码</w:t>
            </w:r>
          </w:p>
        </w:tc>
        <w:tc>
          <w:tcPr>
            <w:tcW w:w="6002" w:type="dxa"/>
            <w:gridSpan w:val="4"/>
            <w:tcBorders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71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申请人通信地址</w:t>
            </w:r>
          </w:p>
        </w:tc>
        <w:tc>
          <w:tcPr>
            <w:tcW w:w="6002" w:type="dxa"/>
            <w:gridSpan w:val="4"/>
            <w:tcBorders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71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经办人邮箱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71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经办人手机号码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领取方式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□邮寄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□自取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授权委托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spacing w:line="400" w:lineRule="exact"/>
              <w:ind w:left="12" w:hanging="12" w:hangingChars="5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  <w:u w:val="single"/>
              </w:rPr>
              <w:t xml:space="preserve">         (</w:t>
            </w: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  <w:r>
              <w:rPr>
                <w:rFonts w:ascii="仿宋" w:hAnsi="仿宋" w:eastAsia="仿宋" w:cs="仿宋"/>
                <w:sz w:val="24"/>
                <w:u w:val="single"/>
              </w:rPr>
              <w:t>:               )</w:t>
            </w:r>
            <w:r>
              <w:rPr>
                <w:rFonts w:hint="eastAsia" w:ascii="仿宋" w:hAnsi="仿宋" w:eastAsia="仿宋" w:cs="仿宋"/>
                <w:sz w:val="24"/>
              </w:rPr>
              <w:t>本人授权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u w:val="single"/>
              </w:rPr>
              <w:t xml:space="preserve">          （</w:t>
            </w: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  <w:r>
              <w:rPr>
                <w:rFonts w:ascii="仿宋" w:hAnsi="仿宋" w:eastAsia="仿宋" w:cs="仿宋"/>
                <w:sz w:val="24"/>
                <w:u w:val="single"/>
              </w:rPr>
              <w:t>:                    )</w:t>
            </w:r>
            <w:r>
              <w:rPr>
                <w:rFonts w:hint="eastAsia" w:ascii="仿宋" w:hAnsi="仿宋" w:eastAsia="仿宋" w:cs="仿宋"/>
                <w:sz w:val="24"/>
              </w:rPr>
              <w:t>为合法代理人，全权代表我办理数字证书及电子印章相关业务的事宜，望接洽。</w:t>
            </w:r>
          </w:p>
          <w:p>
            <w:pPr>
              <w:pStyle w:val="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代理人无转委托权；</w:t>
            </w:r>
          </w:p>
          <w:p>
            <w:pPr>
              <w:pStyle w:val="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特此委托。</w:t>
            </w:r>
          </w:p>
          <w:p>
            <w:pPr>
              <w:pStyle w:val="2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经办人签名：</w:t>
            </w:r>
            <w:r>
              <w:rPr>
                <w:rFonts w:ascii="仿宋" w:hAnsi="仿宋" w:eastAsia="仿宋" w:cs="仿宋"/>
                <w:sz w:val="24"/>
                <w:u w:val="single"/>
              </w:rPr>
              <w:t xml:space="preserve">                 </w:t>
            </w:r>
            <w:r>
              <w:rPr>
                <w:rFonts w:ascii="仿宋" w:hAnsi="仿宋" w:eastAsia="仿宋" w:cs="仿宋"/>
                <w:sz w:val="24"/>
              </w:rPr>
              <w:t xml:space="preserve">      授权人签名：</w:t>
            </w:r>
            <w:r>
              <w:rPr>
                <w:rFonts w:ascii="仿宋" w:hAnsi="仿宋" w:eastAsia="仿宋" w:cs="仿宋"/>
                <w:sz w:val="24"/>
                <w:u w:val="single"/>
              </w:rPr>
              <w:t xml:space="preserve">                   </w:t>
            </w:r>
          </w:p>
          <w:p>
            <w:pPr>
              <w:pStyle w:val="2"/>
              <w:ind w:firstLine="4320" w:firstLineChars="18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日期：</w:t>
            </w:r>
            <w:r>
              <w:rPr>
                <w:rFonts w:ascii="仿宋" w:hAnsi="仿宋" w:eastAsia="仿宋" w:cs="仿宋"/>
                <w:sz w:val="24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thinThickLargeGap" w:color="auto" w:sz="2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签章采集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</w:rPr>
              <w:t>（请在右侧空白处签名或签章用于采集，该签名仅用于办理数字证书与电子签章相关事宜，请保证其清晰完整，切勿贴边、压字、压线。）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thickThinLargeGap" w:color="auto" w:sz="24" w:space="0"/>
              <w:right w:val="thickThinLargeGap" w:color="auto" w:sz="24" w:space="0"/>
            </w:tcBorders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ind w:firstLine="1260" w:firstLineChars="600"/>
      </w:pPr>
    </w:p>
    <w:p>
      <w:pPr>
        <w:jc w:val="center"/>
        <w:rPr>
          <w:sz w:val="28"/>
          <w:szCs w:val="28"/>
        </w:rPr>
      </w:pPr>
      <w:r>
        <w:rPr>
          <w:rFonts w:asciiTheme="minorEastAsia" w:hAnsiTheme="minorEastAsia" w:cstheme="minorEastAsia"/>
        </w:rPr>
        <w:br w:type="page"/>
      </w:r>
      <w:r>
        <w:rPr>
          <w:rFonts w:hint="eastAsia"/>
          <w:sz w:val="28"/>
          <w:szCs w:val="28"/>
        </w:rPr>
        <w:t>联系方式、开票信息以及邮寄地址填写模板</w:t>
      </w:r>
    </w:p>
    <w:tbl>
      <w:tblPr>
        <w:tblStyle w:val="13"/>
        <w:tblW w:w="9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292"/>
        <w:gridCol w:w="7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6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292" w:type="dxa"/>
            <w:vAlign w:val="center"/>
          </w:tcPr>
          <w:p>
            <w:pPr>
              <w:jc w:val="distribute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联系人及联系方式</w:t>
            </w:r>
          </w:p>
        </w:tc>
        <w:tc>
          <w:tcPr>
            <w:tcW w:w="7524" w:type="dxa"/>
            <w:vAlign w:val="center"/>
          </w:tcPr>
          <w:p>
            <w:pPr>
              <w:pStyle w:val="2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单位名称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  </w:t>
            </w:r>
          </w:p>
          <w:p>
            <w:pPr>
              <w:pStyle w:val="2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联系人姓名：</w:t>
            </w:r>
            <w: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</w:t>
            </w:r>
          </w:p>
          <w:p>
            <w:pPr>
              <w:pStyle w:val="2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手机号码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  </w:t>
            </w:r>
          </w:p>
          <w:p>
            <w:pPr>
              <w:pStyle w:val="2"/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座机号码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9" w:hRule="atLeast"/>
          <w:jc w:val="center"/>
        </w:trPr>
        <w:tc>
          <w:tcPr>
            <w:tcW w:w="6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>
            <w:pPr>
              <w:jc w:val="distribute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开票信息模板</w:t>
            </w:r>
          </w:p>
        </w:tc>
        <w:tc>
          <w:tcPr>
            <w:tcW w:w="7524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发票类型：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纸质专票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电子普票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（此条二选一）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单位名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称：</w:t>
            </w:r>
            <w: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 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纳税人识别号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 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单位地址：</w:t>
            </w:r>
            <w: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     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电话号码：</w:t>
            </w:r>
            <w: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     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开户银行：</w:t>
            </w:r>
            <w: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  </w:t>
            </w:r>
          </w:p>
          <w:p>
            <w:pPr>
              <w:spacing w:line="360" w:lineRule="auto"/>
              <w:jc w:val="left"/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银行账户：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                                   </w:t>
            </w:r>
            <w:r>
              <w:t xml:space="preserve"> </w:t>
            </w:r>
          </w:p>
          <w:p>
            <w:pPr>
              <w:pStyle w:val="2"/>
              <w:spacing w:after="0" w:line="360" w:lineRule="auto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接收发票信息手机号码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(选择电子普票必填)：</w:t>
            </w:r>
            <w: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接收发票信息邮箱地址（选择电子普票必填）：</w:t>
            </w:r>
            <w: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6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292" w:type="dxa"/>
            <w:vAlign w:val="center"/>
          </w:tcPr>
          <w:p>
            <w:pPr>
              <w:jc w:val="distribute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邮寄地址模板</w:t>
            </w:r>
          </w:p>
        </w:tc>
        <w:tc>
          <w:tcPr>
            <w:tcW w:w="7524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收件地址：</w:t>
            </w:r>
            <w: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    </w:t>
            </w:r>
          </w:p>
          <w:p>
            <w:pPr>
              <w:pStyle w:val="2"/>
              <w:spacing w:after="0" w:line="360" w:lineRule="auto"/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单位名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称：</w:t>
            </w:r>
            <w: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收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件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人：</w:t>
            </w:r>
            <w: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      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联系方式：</w:t>
            </w:r>
            <w: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43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※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</w:rPr>
              <w:t>注：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</w:rPr>
              <w:t>邮寄统一采用顺丰或中通快递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2552852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16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F2293F"/>
    <w:multiLevelType w:val="singleLevel"/>
    <w:tmpl w:val="C1F2293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ViMWE3NzA3NTBmMjBkYjk0MjlhYmQyYTZjNjJkMmEifQ=="/>
  </w:docVars>
  <w:rsids>
    <w:rsidRoot w:val="003556B5"/>
    <w:rsid w:val="000032B2"/>
    <w:rsid w:val="000118A6"/>
    <w:rsid w:val="0001422C"/>
    <w:rsid w:val="0005723B"/>
    <w:rsid w:val="00090CEB"/>
    <w:rsid w:val="000E0CB9"/>
    <w:rsid w:val="000E2789"/>
    <w:rsid w:val="001432F0"/>
    <w:rsid w:val="00151ADA"/>
    <w:rsid w:val="001971F9"/>
    <w:rsid w:val="001A0A6D"/>
    <w:rsid w:val="001C2386"/>
    <w:rsid w:val="001C59D7"/>
    <w:rsid w:val="001E39C2"/>
    <w:rsid w:val="001F641B"/>
    <w:rsid w:val="0020007C"/>
    <w:rsid w:val="00217E0A"/>
    <w:rsid w:val="002457EF"/>
    <w:rsid w:val="00247456"/>
    <w:rsid w:val="00254499"/>
    <w:rsid w:val="00296F13"/>
    <w:rsid w:val="002B4CA6"/>
    <w:rsid w:val="002C159D"/>
    <w:rsid w:val="002C4E4A"/>
    <w:rsid w:val="002C52CE"/>
    <w:rsid w:val="002E35C4"/>
    <w:rsid w:val="0030498A"/>
    <w:rsid w:val="00307B06"/>
    <w:rsid w:val="00316A19"/>
    <w:rsid w:val="0032159C"/>
    <w:rsid w:val="00337BD8"/>
    <w:rsid w:val="003556B5"/>
    <w:rsid w:val="00365E2E"/>
    <w:rsid w:val="003915C7"/>
    <w:rsid w:val="003A1EC9"/>
    <w:rsid w:val="003A4CFE"/>
    <w:rsid w:val="003B3DEB"/>
    <w:rsid w:val="003B47F3"/>
    <w:rsid w:val="003D1018"/>
    <w:rsid w:val="003E18DA"/>
    <w:rsid w:val="00441018"/>
    <w:rsid w:val="0044336C"/>
    <w:rsid w:val="004B1079"/>
    <w:rsid w:val="004B410D"/>
    <w:rsid w:val="004B5A9B"/>
    <w:rsid w:val="004C5102"/>
    <w:rsid w:val="004D7BE0"/>
    <w:rsid w:val="00537626"/>
    <w:rsid w:val="005522AB"/>
    <w:rsid w:val="0056169A"/>
    <w:rsid w:val="005672E9"/>
    <w:rsid w:val="00576926"/>
    <w:rsid w:val="00585A5E"/>
    <w:rsid w:val="005C514A"/>
    <w:rsid w:val="005D783D"/>
    <w:rsid w:val="005F61CA"/>
    <w:rsid w:val="005F6770"/>
    <w:rsid w:val="0060340B"/>
    <w:rsid w:val="00634E5C"/>
    <w:rsid w:val="00635FA2"/>
    <w:rsid w:val="006439E8"/>
    <w:rsid w:val="00663571"/>
    <w:rsid w:val="006715BC"/>
    <w:rsid w:val="00681E7F"/>
    <w:rsid w:val="006A3579"/>
    <w:rsid w:val="006D46B2"/>
    <w:rsid w:val="006F3A0B"/>
    <w:rsid w:val="007240C7"/>
    <w:rsid w:val="007331FC"/>
    <w:rsid w:val="00752ADC"/>
    <w:rsid w:val="00772EA5"/>
    <w:rsid w:val="00775147"/>
    <w:rsid w:val="00783033"/>
    <w:rsid w:val="00797625"/>
    <w:rsid w:val="007A0953"/>
    <w:rsid w:val="007B14C8"/>
    <w:rsid w:val="007C132F"/>
    <w:rsid w:val="007C406F"/>
    <w:rsid w:val="00803786"/>
    <w:rsid w:val="008235D1"/>
    <w:rsid w:val="0082495E"/>
    <w:rsid w:val="0083034B"/>
    <w:rsid w:val="00832B31"/>
    <w:rsid w:val="00854C3E"/>
    <w:rsid w:val="00867B3C"/>
    <w:rsid w:val="0089101B"/>
    <w:rsid w:val="008A670F"/>
    <w:rsid w:val="008D625E"/>
    <w:rsid w:val="008F68FF"/>
    <w:rsid w:val="00922D53"/>
    <w:rsid w:val="0096113B"/>
    <w:rsid w:val="009A64A9"/>
    <w:rsid w:val="009C35EC"/>
    <w:rsid w:val="009C4BBB"/>
    <w:rsid w:val="00A20299"/>
    <w:rsid w:val="00A405C5"/>
    <w:rsid w:val="00A55FB4"/>
    <w:rsid w:val="00A60498"/>
    <w:rsid w:val="00A6355C"/>
    <w:rsid w:val="00AB30B7"/>
    <w:rsid w:val="00AF4E5D"/>
    <w:rsid w:val="00AF7B5E"/>
    <w:rsid w:val="00B04DA8"/>
    <w:rsid w:val="00B21CB2"/>
    <w:rsid w:val="00B27430"/>
    <w:rsid w:val="00B42C23"/>
    <w:rsid w:val="00B50BFE"/>
    <w:rsid w:val="00B51E7D"/>
    <w:rsid w:val="00B561BB"/>
    <w:rsid w:val="00B65372"/>
    <w:rsid w:val="00B82B99"/>
    <w:rsid w:val="00BB6BDD"/>
    <w:rsid w:val="00BB70F0"/>
    <w:rsid w:val="00BD2BF1"/>
    <w:rsid w:val="00BF5472"/>
    <w:rsid w:val="00C23BE0"/>
    <w:rsid w:val="00C325B8"/>
    <w:rsid w:val="00C75F6A"/>
    <w:rsid w:val="00C76861"/>
    <w:rsid w:val="00CB26C5"/>
    <w:rsid w:val="00D06C6F"/>
    <w:rsid w:val="00D93355"/>
    <w:rsid w:val="00DA417E"/>
    <w:rsid w:val="00DB0A51"/>
    <w:rsid w:val="00DC7CB0"/>
    <w:rsid w:val="00DF5584"/>
    <w:rsid w:val="00E10169"/>
    <w:rsid w:val="00E14E28"/>
    <w:rsid w:val="00E25071"/>
    <w:rsid w:val="00E471CE"/>
    <w:rsid w:val="00E506CB"/>
    <w:rsid w:val="00E61FC5"/>
    <w:rsid w:val="00E6447D"/>
    <w:rsid w:val="00E658B2"/>
    <w:rsid w:val="00E733FC"/>
    <w:rsid w:val="00EE0EDD"/>
    <w:rsid w:val="00EE756F"/>
    <w:rsid w:val="00F01EC8"/>
    <w:rsid w:val="00F03B34"/>
    <w:rsid w:val="00F16E87"/>
    <w:rsid w:val="00F212C8"/>
    <w:rsid w:val="00F77482"/>
    <w:rsid w:val="00F817F8"/>
    <w:rsid w:val="00FA09DE"/>
    <w:rsid w:val="00FB696C"/>
    <w:rsid w:val="00FC5243"/>
    <w:rsid w:val="00FE610A"/>
    <w:rsid w:val="01A43482"/>
    <w:rsid w:val="02EA2375"/>
    <w:rsid w:val="03022CFD"/>
    <w:rsid w:val="03FB760B"/>
    <w:rsid w:val="04126ED0"/>
    <w:rsid w:val="04AE3344"/>
    <w:rsid w:val="05BC001D"/>
    <w:rsid w:val="05E60855"/>
    <w:rsid w:val="06570935"/>
    <w:rsid w:val="0A2C5771"/>
    <w:rsid w:val="0A323848"/>
    <w:rsid w:val="0A7465B8"/>
    <w:rsid w:val="0B471332"/>
    <w:rsid w:val="0BA8608F"/>
    <w:rsid w:val="0DC55A63"/>
    <w:rsid w:val="0E907283"/>
    <w:rsid w:val="0F481FED"/>
    <w:rsid w:val="133D23B8"/>
    <w:rsid w:val="16621C9D"/>
    <w:rsid w:val="17C4348D"/>
    <w:rsid w:val="1C6735F9"/>
    <w:rsid w:val="1D454218"/>
    <w:rsid w:val="20C15016"/>
    <w:rsid w:val="25895664"/>
    <w:rsid w:val="26062227"/>
    <w:rsid w:val="269C4EA1"/>
    <w:rsid w:val="26C85FFD"/>
    <w:rsid w:val="27CA42D2"/>
    <w:rsid w:val="28F75D4D"/>
    <w:rsid w:val="29A053DC"/>
    <w:rsid w:val="2AB105F4"/>
    <w:rsid w:val="2AC14678"/>
    <w:rsid w:val="2ACC568A"/>
    <w:rsid w:val="2B7D69F4"/>
    <w:rsid w:val="2FE4000A"/>
    <w:rsid w:val="30DD2B23"/>
    <w:rsid w:val="33B83428"/>
    <w:rsid w:val="34397984"/>
    <w:rsid w:val="34C76AD7"/>
    <w:rsid w:val="34DB7D60"/>
    <w:rsid w:val="353507EE"/>
    <w:rsid w:val="39CF7268"/>
    <w:rsid w:val="3B5B2BE4"/>
    <w:rsid w:val="3BDC2422"/>
    <w:rsid w:val="3D731BA6"/>
    <w:rsid w:val="3F1F470C"/>
    <w:rsid w:val="3F764B1B"/>
    <w:rsid w:val="40256199"/>
    <w:rsid w:val="414D4BFD"/>
    <w:rsid w:val="4485763A"/>
    <w:rsid w:val="45E80C1B"/>
    <w:rsid w:val="47DB3D58"/>
    <w:rsid w:val="494C6E4D"/>
    <w:rsid w:val="4B2B77BB"/>
    <w:rsid w:val="4B997D5E"/>
    <w:rsid w:val="4E200C23"/>
    <w:rsid w:val="4EFA0A81"/>
    <w:rsid w:val="4F3862F6"/>
    <w:rsid w:val="4F3B1049"/>
    <w:rsid w:val="51B30888"/>
    <w:rsid w:val="528238C3"/>
    <w:rsid w:val="53104949"/>
    <w:rsid w:val="548924F6"/>
    <w:rsid w:val="554271C4"/>
    <w:rsid w:val="590A1DA2"/>
    <w:rsid w:val="595D48F4"/>
    <w:rsid w:val="59C84B48"/>
    <w:rsid w:val="5EC5346B"/>
    <w:rsid w:val="6042570C"/>
    <w:rsid w:val="62367FC0"/>
    <w:rsid w:val="628D7641"/>
    <w:rsid w:val="62D119E3"/>
    <w:rsid w:val="65095B80"/>
    <w:rsid w:val="6638165E"/>
    <w:rsid w:val="68544C30"/>
    <w:rsid w:val="6A47069D"/>
    <w:rsid w:val="6C872923"/>
    <w:rsid w:val="6CAF464E"/>
    <w:rsid w:val="6DBC7E7B"/>
    <w:rsid w:val="70E20B40"/>
    <w:rsid w:val="71294812"/>
    <w:rsid w:val="76760D93"/>
    <w:rsid w:val="79337F3B"/>
    <w:rsid w:val="79DA35C0"/>
    <w:rsid w:val="7A215ADD"/>
    <w:rsid w:val="7AB02A9D"/>
    <w:rsid w:val="7E4852B9"/>
    <w:rsid w:val="7FE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5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link w:val="21"/>
    <w:qFormat/>
    <w:uiPriority w:val="0"/>
    <w:pPr>
      <w:snapToGrid w:val="0"/>
      <w:jc w:val="left"/>
    </w:pPr>
    <w:rPr>
      <w:sz w:val="18"/>
      <w:szCs w:val="24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11">
    <w:name w:val="annotation subject"/>
    <w:basedOn w:val="5"/>
    <w:next w:val="5"/>
    <w:link w:val="23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FollowedHyperlink"/>
    <w:basedOn w:val="14"/>
    <w:semiHidden/>
    <w:unhideWhenUsed/>
    <w:qFormat/>
    <w:uiPriority w:val="99"/>
    <w:rPr>
      <w:color w:val="800080"/>
      <w:u w:val="none"/>
    </w:rPr>
  </w:style>
  <w:style w:type="character" w:styleId="17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styleId="19">
    <w:name w:val="footnote reference"/>
    <w:basedOn w:val="14"/>
    <w:qFormat/>
    <w:uiPriority w:val="0"/>
    <w:rPr>
      <w:vertAlign w:val="superscript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脚注文本 Char"/>
    <w:basedOn w:val="14"/>
    <w:link w:val="9"/>
    <w:qFormat/>
    <w:uiPriority w:val="0"/>
    <w:rPr>
      <w:sz w:val="18"/>
      <w:szCs w:val="24"/>
    </w:rPr>
  </w:style>
  <w:style w:type="character" w:customStyle="1" w:styleId="22">
    <w:name w:val="批注文字 Char"/>
    <w:basedOn w:val="14"/>
    <w:link w:val="5"/>
    <w:semiHidden/>
    <w:qFormat/>
    <w:uiPriority w:val="99"/>
  </w:style>
  <w:style w:type="character" w:customStyle="1" w:styleId="23">
    <w:name w:val="批注主题 Char"/>
    <w:basedOn w:val="22"/>
    <w:link w:val="11"/>
    <w:semiHidden/>
    <w:qFormat/>
    <w:uiPriority w:val="99"/>
    <w:rPr>
      <w:b/>
      <w:bCs/>
    </w:rPr>
  </w:style>
  <w:style w:type="character" w:customStyle="1" w:styleId="24">
    <w:name w:val="批注框文本 Char"/>
    <w:basedOn w:val="14"/>
    <w:link w:val="6"/>
    <w:semiHidden/>
    <w:qFormat/>
    <w:uiPriority w:val="99"/>
    <w:rPr>
      <w:sz w:val="18"/>
      <w:szCs w:val="18"/>
    </w:rPr>
  </w:style>
  <w:style w:type="character" w:customStyle="1" w:styleId="25">
    <w:name w:val="页眉 Char"/>
    <w:basedOn w:val="14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页脚 Char"/>
    <w:basedOn w:val="14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6103-5AB4-4BE3-B33C-04689F3D4E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1521</Words>
  <Characters>1529</Characters>
  <Lines>68</Lines>
  <Paragraphs>19</Paragraphs>
  <TotalTime>3</TotalTime>
  <ScaleCrop>false</ScaleCrop>
  <LinksUpToDate>false</LinksUpToDate>
  <CharactersWithSpaces>2428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2020-02-04T05:53:00Z</dcterms:created>
  <dc:creator>ZEC-DU</dc:creator>
  <cp:lastModifiedBy>一Do</cp:lastModifiedBy>
  <dcterms:modified xsi:type="dcterms:W3CDTF">2022-11-28T02:09:28Z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45CBA87878254367A1218A626BF22878</vt:lpwstr>
  </property>
</Properties>
</file>